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B00F" w14:textId="529C27E0" w:rsidR="00D13B10" w:rsidRPr="003D453C" w:rsidRDefault="00D13B10" w:rsidP="00D13B10">
      <w:pPr>
        <w:pStyle w:val="Body"/>
        <w:ind w:left="1440" w:hanging="144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D453C">
        <w:rPr>
          <w:rFonts w:asciiTheme="minorHAnsi" w:hAnsiTheme="minorHAnsi" w:cstheme="minorHAnsi"/>
          <w:b/>
          <w:sz w:val="20"/>
          <w:szCs w:val="20"/>
        </w:rPr>
        <w:t>Daniel 11 Conference Outline</w:t>
      </w:r>
      <w:r w:rsidR="00746CEE" w:rsidRPr="003D453C">
        <w:rPr>
          <w:rFonts w:asciiTheme="minorHAnsi" w:hAnsiTheme="minorHAnsi" w:cstheme="minorHAnsi"/>
          <w:b/>
          <w:sz w:val="20"/>
          <w:szCs w:val="20"/>
        </w:rPr>
        <w:t>, 2</w:t>
      </w:r>
      <w:r w:rsidR="00A8507F" w:rsidRPr="003D453C">
        <w:rPr>
          <w:rFonts w:asciiTheme="minorHAnsi" w:hAnsiTheme="minorHAnsi" w:cstheme="minorHAnsi"/>
          <w:b/>
          <w:sz w:val="20"/>
          <w:szCs w:val="20"/>
        </w:rPr>
        <w:t>0</w:t>
      </w:r>
      <w:r w:rsidR="00746CEE" w:rsidRPr="003D453C">
        <w:rPr>
          <w:rFonts w:asciiTheme="minorHAnsi" w:hAnsiTheme="minorHAnsi" w:cstheme="minorHAnsi"/>
          <w:b/>
          <w:sz w:val="20"/>
          <w:szCs w:val="20"/>
        </w:rPr>
        <w:t>-2</w:t>
      </w:r>
      <w:r w:rsidR="00A8507F" w:rsidRPr="003D453C">
        <w:rPr>
          <w:rFonts w:asciiTheme="minorHAnsi" w:hAnsiTheme="minorHAnsi" w:cstheme="minorHAnsi"/>
          <w:b/>
          <w:sz w:val="20"/>
          <w:szCs w:val="20"/>
        </w:rPr>
        <w:t>3</w:t>
      </w:r>
      <w:r w:rsidRPr="003D453C">
        <w:rPr>
          <w:rFonts w:asciiTheme="minorHAnsi" w:hAnsiTheme="minorHAnsi" w:cstheme="minorHAnsi"/>
          <w:b/>
          <w:sz w:val="20"/>
          <w:szCs w:val="20"/>
        </w:rPr>
        <w:t xml:space="preserve"> October 20</w:t>
      </w:r>
      <w:r w:rsidR="00A8507F" w:rsidRPr="003D453C">
        <w:rPr>
          <w:rFonts w:asciiTheme="minorHAnsi" w:hAnsiTheme="minorHAnsi" w:cstheme="minorHAnsi"/>
          <w:b/>
          <w:sz w:val="20"/>
          <w:szCs w:val="20"/>
        </w:rPr>
        <w:t>21</w:t>
      </w:r>
    </w:p>
    <w:p w14:paraId="23900CBD" w14:textId="77777777" w:rsidR="00D13B10" w:rsidRPr="002253D0" w:rsidRDefault="00D13B10" w:rsidP="00D13B10">
      <w:pPr>
        <w:pStyle w:val="Body"/>
        <w:ind w:left="1440" w:hanging="1440"/>
        <w:rPr>
          <w:rFonts w:ascii="Times New Roman" w:hAnsi="Times New Roman" w:cs="Times New Roman"/>
          <w:sz w:val="20"/>
          <w:szCs w:val="20"/>
        </w:rPr>
      </w:pPr>
    </w:p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2340"/>
        <w:gridCol w:w="6660"/>
        <w:gridCol w:w="1795"/>
      </w:tblGrid>
      <w:tr w:rsidR="00D13B10" w:rsidRPr="003D453C" w14:paraId="0BCF5D17" w14:textId="77777777" w:rsidTr="003D4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845679B" w14:textId="14E20E5F" w:rsidR="00D13B10" w:rsidRPr="00691FDB" w:rsidRDefault="00691FDB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color w:val="EF8400"/>
                <w:sz w:val="18"/>
                <w:szCs w:val="18"/>
              </w:rPr>
            </w:pPr>
            <w:r w:rsidRPr="00691FDB">
              <w:rPr>
                <w:rFonts w:asciiTheme="minorHAnsi" w:hAnsiTheme="minorHAnsi" w:cstheme="minorHAnsi"/>
                <w:color w:val="EF8400"/>
                <w:sz w:val="18"/>
                <w:szCs w:val="18"/>
              </w:rPr>
              <w:t>DATE</w:t>
            </w:r>
          </w:p>
        </w:tc>
        <w:tc>
          <w:tcPr>
            <w:tcW w:w="66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9A480F2" w14:textId="7AC95086" w:rsidR="00D13B10" w:rsidRPr="00691FDB" w:rsidRDefault="00691FDB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EF8400"/>
                <w:sz w:val="18"/>
                <w:szCs w:val="18"/>
              </w:rPr>
            </w:pPr>
            <w:r w:rsidRPr="00691FDB">
              <w:rPr>
                <w:rFonts w:asciiTheme="minorHAnsi" w:hAnsiTheme="minorHAnsi" w:cstheme="minorHAnsi"/>
                <w:color w:val="EF8400"/>
                <w:sz w:val="18"/>
                <w:szCs w:val="18"/>
              </w:rPr>
              <w:t>EVENT</w:t>
            </w:r>
          </w:p>
        </w:tc>
        <w:tc>
          <w:tcPr>
            <w:tcW w:w="179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6F3A35F" w14:textId="651D9E66" w:rsidR="00D13B10" w:rsidRPr="00691FDB" w:rsidRDefault="00691FDB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EF8400"/>
                <w:sz w:val="18"/>
                <w:szCs w:val="18"/>
              </w:rPr>
            </w:pPr>
            <w:r w:rsidRPr="00691FDB">
              <w:rPr>
                <w:rFonts w:asciiTheme="minorHAnsi" w:hAnsiTheme="minorHAnsi" w:cstheme="minorHAnsi"/>
                <w:color w:val="EF8400"/>
                <w:sz w:val="18"/>
                <w:szCs w:val="18"/>
              </w:rPr>
              <w:t>COMMENTS</w:t>
            </w:r>
          </w:p>
        </w:tc>
      </w:tr>
      <w:tr w:rsidR="00A8507F" w:rsidRPr="003D453C" w14:paraId="647F7507" w14:textId="77777777" w:rsidTr="003D4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7114A4F" w14:textId="27653BFC" w:rsidR="000935F5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Wed</w:t>
            </w:r>
            <w:r w:rsidR="00691F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.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20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vertAlign w:val="superscript"/>
              </w:rPr>
              <w:t>th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Oct </w:t>
            </w:r>
            <w:r w:rsidR="000935F5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-</w:t>
            </w:r>
            <w:r w:rsidR="00863B77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2</w:t>
            </w:r>
            <w:r w:rsidR="000935F5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.00-</w:t>
            </w:r>
            <w:r w:rsidR="00773E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2.45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pm</w:t>
            </w:r>
          </w:p>
        </w:tc>
        <w:tc>
          <w:tcPr>
            <w:tcW w:w="66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D5CA1C0" w14:textId="2D7E8338" w:rsidR="00863B77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Introduction, housekeeping, affirmation of objectives, social mixer exercise and season of prayer.</w:t>
            </w:r>
            <w:r w:rsidR="000935F5"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 (Elder Ron Kelly).</w:t>
            </w:r>
          </w:p>
        </w:tc>
        <w:tc>
          <w:tcPr>
            <w:tcW w:w="179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5B60F8C" w14:textId="6A5EADB6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1FDB" w:rsidRPr="003D453C" w14:paraId="09C8486C" w14:textId="77777777" w:rsidTr="003D4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3D791F" w14:textId="73C33685" w:rsidR="00691FDB" w:rsidRPr="003D453C" w:rsidRDefault="00691FDB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Wed</w:t>
            </w: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.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20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vertAlign w:val="superscript"/>
              </w:rPr>
              <w:t>th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Oct </w:t>
            </w:r>
            <w:r w:rsidR="00773E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2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.</w:t>
            </w:r>
            <w:r w:rsidR="00773E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45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-3.30pm</w:t>
            </w:r>
          </w:p>
        </w:tc>
        <w:tc>
          <w:tcPr>
            <w:tcW w:w="66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15C4D36" w14:textId="624934E1" w:rsidR="00691FDB" w:rsidRPr="003D453C" w:rsidRDefault="00691FDB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The journey thus far (Dr. C. Vine).</w:t>
            </w:r>
          </w:p>
        </w:tc>
        <w:tc>
          <w:tcPr>
            <w:tcW w:w="179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D0AFE3D" w14:textId="77777777" w:rsidR="00691FDB" w:rsidRPr="003D453C" w:rsidRDefault="00691FDB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2F03" w:rsidRPr="003D453C" w14:paraId="2A16123B" w14:textId="77777777" w:rsidTr="003D4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707C4DC" w14:textId="6A007CAB" w:rsidR="00952F03" w:rsidRPr="003D453C" w:rsidRDefault="00952F03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Wed</w:t>
            </w:r>
            <w:r w:rsidR="00691F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.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20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vertAlign w:val="superscript"/>
              </w:rPr>
              <w:t>th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Oct </w:t>
            </w:r>
            <w:r w:rsidR="000935F5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3.30</w:t>
            </w:r>
            <w:r w:rsidR="00863B77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-5.</w:t>
            </w:r>
            <w:r w:rsidR="000935F5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00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pm</w:t>
            </w:r>
          </w:p>
        </w:tc>
        <w:tc>
          <w:tcPr>
            <w:tcW w:w="66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017E612" w14:textId="502ED182" w:rsidR="00952F03" w:rsidRPr="003D453C" w:rsidRDefault="00863B77" w:rsidP="00863B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773EB0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  <w:r w:rsidR="00691FD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minute presentation (Elder Ken </w:t>
            </w:r>
            <w:proofErr w:type="spellStart"/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LeBrun</w:t>
            </w:r>
            <w:proofErr w:type="spellEnd"/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), </w:t>
            </w:r>
            <w:r w:rsidR="00773EB0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 minutes dialogue and prayer among attendees. Elder C. Vine will moderate this session.</w:t>
            </w:r>
          </w:p>
        </w:tc>
        <w:tc>
          <w:tcPr>
            <w:tcW w:w="179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FE1F237" w14:textId="77777777" w:rsidR="00952F03" w:rsidRPr="003D453C" w:rsidRDefault="00952F03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2F03" w:rsidRPr="003D453C" w14:paraId="57FFDB8B" w14:textId="77777777" w:rsidTr="003D4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26A3409" w14:textId="2C958025" w:rsidR="00952F03" w:rsidRPr="003D453C" w:rsidRDefault="00952F03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Wed</w:t>
            </w:r>
            <w:r w:rsidR="00691F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.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20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vertAlign w:val="superscript"/>
              </w:rPr>
              <w:t>th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Oct </w:t>
            </w:r>
            <w:r w:rsidR="000935F5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5.00</w:t>
            </w:r>
            <w:r w:rsidR="00863B77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-</w:t>
            </w:r>
            <w:r w:rsidR="000935F5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6.</w:t>
            </w:r>
            <w:r w:rsidR="00773E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0</w:t>
            </w:r>
            <w:r w:rsidR="000935F5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0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pm</w:t>
            </w:r>
          </w:p>
        </w:tc>
        <w:tc>
          <w:tcPr>
            <w:tcW w:w="66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F5B1336" w14:textId="3E458F97" w:rsidR="00952F03" w:rsidRPr="003D453C" w:rsidRDefault="00952F03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Supper</w:t>
            </w:r>
          </w:p>
        </w:tc>
        <w:tc>
          <w:tcPr>
            <w:tcW w:w="179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3FCE592" w14:textId="77777777" w:rsidR="00952F03" w:rsidRPr="003D453C" w:rsidRDefault="00952F03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507F" w:rsidRPr="003D453C" w14:paraId="54F51137" w14:textId="77777777" w:rsidTr="003D4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36DD4CF" w14:textId="17954DD2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Wed</w:t>
            </w:r>
            <w:r w:rsidR="00691F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.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20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vertAlign w:val="superscript"/>
              </w:rPr>
              <w:t>th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Oct </w:t>
            </w:r>
            <w:r w:rsidR="000935F5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6.</w:t>
            </w:r>
            <w:r w:rsidR="00773E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0</w:t>
            </w:r>
            <w:r w:rsidR="000935F5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0</w:t>
            </w:r>
            <w:r w:rsidR="00952F03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-</w:t>
            </w:r>
            <w:r w:rsidR="00773E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7</w:t>
            </w:r>
            <w:r w:rsidR="00952F03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.</w:t>
            </w:r>
            <w:r w:rsidR="00773E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30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pm</w:t>
            </w:r>
          </w:p>
        </w:tc>
        <w:tc>
          <w:tcPr>
            <w:tcW w:w="66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789CD75" w14:textId="7E8CC88B" w:rsidR="00A8507F" w:rsidRPr="003D453C" w:rsidRDefault="00952F03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773EB0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  <w:r w:rsidR="00691FD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minute presentation</w:t>
            </w:r>
            <w:r w:rsidR="00863B77"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 (Dr. Frank Hardy)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773EB0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 minutes dialogue and prayer among attendees. Elder C. Vine will moderate this session.</w:t>
            </w:r>
          </w:p>
        </w:tc>
        <w:tc>
          <w:tcPr>
            <w:tcW w:w="179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C9BED8E" w14:textId="426931B2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507F" w:rsidRPr="003D453C" w14:paraId="64E256A9" w14:textId="77777777" w:rsidTr="003D4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D32EC36" w14:textId="36DE5910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Thur</w:t>
            </w:r>
            <w:r w:rsidR="00691F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.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21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vertAlign w:val="superscript"/>
              </w:rPr>
              <w:t>st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Oct 8</w:t>
            </w:r>
            <w:r w:rsidR="00773EB0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.</w:t>
            </w:r>
            <w:r w:rsidR="00773E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0</w:t>
            </w:r>
            <w:r w:rsidR="00773EB0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0-</w:t>
            </w:r>
            <w:r w:rsidR="00773E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9</w:t>
            </w:r>
            <w:r w:rsidR="00773EB0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.</w:t>
            </w:r>
            <w:r w:rsidR="00773E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00a</w:t>
            </w:r>
            <w:r w:rsidR="00773EB0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m</w:t>
            </w:r>
          </w:p>
        </w:tc>
        <w:tc>
          <w:tcPr>
            <w:tcW w:w="66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59C9794" w14:textId="304137DA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Introduction. Opening thoughts. Season of prayer. </w:t>
            </w:r>
            <w:r w:rsidR="00874A99">
              <w:rPr>
                <w:rFonts w:asciiTheme="minorHAnsi" w:hAnsiTheme="minorHAnsi" w:cstheme="minorHAnsi"/>
                <w:sz w:val="18"/>
                <w:szCs w:val="18"/>
              </w:rPr>
              <w:t xml:space="preserve">Feedback from the previous day’s programming. </w:t>
            </w:r>
          </w:p>
        </w:tc>
        <w:tc>
          <w:tcPr>
            <w:tcW w:w="179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36FD8F1" w14:textId="0EED182E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Elder Ron Kelly to lead.</w:t>
            </w:r>
          </w:p>
        </w:tc>
      </w:tr>
      <w:tr w:rsidR="00A8507F" w:rsidRPr="003D453C" w14:paraId="0B2CDB93" w14:textId="77777777" w:rsidTr="003D4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A238BAD" w14:textId="7AD9665D" w:rsidR="00A8507F" w:rsidRPr="003D453C" w:rsidRDefault="00691FDB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Thur</w:t>
            </w: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.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21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vertAlign w:val="superscript"/>
              </w:rPr>
              <w:t>st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Oct 9</w:t>
            </w:r>
            <w:r w:rsidR="00773E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.00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-12</w:t>
            </w:r>
            <w:r w:rsidR="00773E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noon</w:t>
            </w:r>
          </w:p>
        </w:tc>
        <w:tc>
          <w:tcPr>
            <w:tcW w:w="66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0B25679" w14:textId="7998C26D" w:rsidR="00A8507F" w:rsidRPr="003D453C" w:rsidRDefault="00952F03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Two </w:t>
            </w:r>
            <w:r w:rsidR="000935F5"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separate 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presentations</w:t>
            </w:r>
            <w:r w:rsidR="00863B77"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 (Drs. Michael Younker and Roy Gane)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. Each 90</w:t>
            </w:r>
            <w:r w:rsidR="00691FD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minute segment will consist of a </w:t>
            </w:r>
            <w:r w:rsidR="00773EB0">
              <w:rPr>
                <w:rFonts w:asciiTheme="minorHAnsi" w:hAnsiTheme="minorHAnsi" w:cstheme="minorHAnsi"/>
                <w:sz w:val="18"/>
                <w:szCs w:val="18"/>
              </w:rPr>
              <w:t>45-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minute presentation, </w:t>
            </w:r>
            <w:r w:rsidR="00773EB0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 minutes dialogue and prayer among attendees, and a </w:t>
            </w:r>
            <w:proofErr w:type="gramStart"/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10 minute</w:t>
            </w:r>
            <w:proofErr w:type="gramEnd"/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 break. Elder C. Vine will moderate this session.</w:t>
            </w:r>
          </w:p>
        </w:tc>
        <w:tc>
          <w:tcPr>
            <w:tcW w:w="179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4AC25A3" w14:textId="38C55056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507F" w:rsidRPr="003D453C" w14:paraId="5FBF493C" w14:textId="77777777" w:rsidTr="003D4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2F04588" w14:textId="3236C300" w:rsidR="00A8507F" w:rsidRPr="003D453C" w:rsidRDefault="00691FDB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Thur</w:t>
            </w: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.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21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vertAlign w:val="superscript"/>
              </w:rPr>
              <w:t>st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Oct 12-1.30pm</w:t>
            </w:r>
          </w:p>
        </w:tc>
        <w:tc>
          <w:tcPr>
            <w:tcW w:w="66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6A855E9" w14:textId="76C3BEFC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Lunch break.</w:t>
            </w:r>
            <w:r w:rsidR="00065D82"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 A simple lunch will be provided in the Family Center for all conference attendees.</w:t>
            </w:r>
          </w:p>
        </w:tc>
        <w:tc>
          <w:tcPr>
            <w:tcW w:w="179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2F4ADE0" w14:textId="29EBF7D2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507F" w:rsidRPr="003D453C" w14:paraId="46657E53" w14:textId="77777777" w:rsidTr="003D4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8695AFD" w14:textId="06F66572" w:rsidR="00A8507F" w:rsidRPr="003D453C" w:rsidRDefault="00691FDB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Thur</w:t>
            </w: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.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2</w:t>
            </w:r>
            <w:r w:rsidR="007840E5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1</w:t>
            </w:r>
            <w:r w:rsidR="007840E5" w:rsidRPr="007840E5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vertAlign w:val="superscript"/>
              </w:rPr>
              <w:t>st</w:t>
            </w:r>
            <w:r w:rsidR="007840E5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Oct 1.30-2pm</w:t>
            </w:r>
          </w:p>
        </w:tc>
        <w:tc>
          <w:tcPr>
            <w:tcW w:w="66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CD46DBC" w14:textId="77777777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Season of prayer (Elder Ron Kelly).</w:t>
            </w:r>
          </w:p>
        </w:tc>
        <w:tc>
          <w:tcPr>
            <w:tcW w:w="179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C828642" w14:textId="77777777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507F" w:rsidRPr="003D453C" w14:paraId="47523778" w14:textId="77777777" w:rsidTr="003D4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EAC02A8" w14:textId="12A9A1DE" w:rsidR="00A8507F" w:rsidRPr="003D453C" w:rsidRDefault="00691FDB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Thur</w:t>
            </w: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.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21st Oct 2-5pm</w:t>
            </w:r>
          </w:p>
        </w:tc>
        <w:tc>
          <w:tcPr>
            <w:tcW w:w="66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7EEABF7" w14:textId="7CD3B478" w:rsidR="00A8507F" w:rsidRPr="003D453C" w:rsidRDefault="00952F03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Two presentations</w:t>
            </w:r>
            <w:r w:rsidR="00753185"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 (Elder Ed Nelson and Dr. Norm</w:t>
            </w:r>
            <w:r w:rsidR="000935F5" w:rsidRPr="003D453C">
              <w:rPr>
                <w:rFonts w:asciiTheme="minorHAnsi" w:hAnsiTheme="minorHAnsi" w:cstheme="minorHAnsi"/>
                <w:sz w:val="18"/>
                <w:szCs w:val="18"/>
              </w:rPr>
              <w:t>an</w:t>
            </w:r>
            <w:r w:rsidR="00753185"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 McNulty)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. Each 90</w:t>
            </w:r>
            <w:r w:rsidR="00691FD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minute segment will consist of a </w:t>
            </w:r>
            <w:r w:rsidR="00773EB0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  <w:r w:rsidR="00691FD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minute presentation, </w:t>
            </w:r>
            <w:r w:rsidR="00773EB0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 minutes dialogue and prayer among attendees, and a 10</w:t>
            </w:r>
            <w:r w:rsidR="00691FD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minute break. Elder C. Vine will moderate this session.</w:t>
            </w:r>
          </w:p>
        </w:tc>
        <w:tc>
          <w:tcPr>
            <w:tcW w:w="179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A4800C4" w14:textId="4E82C6C0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Dr. R Gane to provide onscreen technical support throughout.</w:t>
            </w:r>
          </w:p>
        </w:tc>
      </w:tr>
      <w:tr w:rsidR="00A8507F" w:rsidRPr="003D453C" w14:paraId="1316A2EF" w14:textId="77777777" w:rsidTr="003D4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826CF62" w14:textId="26DD5231" w:rsidR="00A8507F" w:rsidRPr="003D453C" w:rsidRDefault="00691FDB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Fri</w:t>
            </w: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. 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22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vertAlign w:val="superscript"/>
              </w:rPr>
              <w:t>nd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Oct 8-9am</w:t>
            </w:r>
          </w:p>
        </w:tc>
        <w:tc>
          <w:tcPr>
            <w:tcW w:w="66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3EEC5CF" w14:textId="334BD755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Announcements, welcome</w:t>
            </w:r>
            <w:r w:rsidR="000935F5"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and </w:t>
            </w:r>
            <w:r w:rsidR="000935F5"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season of 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praye</w:t>
            </w:r>
            <w:r w:rsidR="00874A99">
              <w:rPr>
                <w:rFonts w:asciiTheme="minorHAnsi" w:hAnsiTheme="minorHAnsi" w:cstheme="minorHAnsi"/>
                <w:sz w:val="18"/>
                <w:szCs w:val="18"/>
              </w:rPr>
              <w:t>r, f</w:t>
            </w:r>
            <w:r w:rsidR="00874A99">
              <w:rPr>
                <w:rFonts w:asciiTheme="minorHAnsi" w:hAnsiTheme="minorHAnsi" w:cstheme="minorHAnsi"/>
                <w:sz w:val="18"/>
                <w:szCs w:val="18"/>
              </w:rPr>
              <w:t>eedback from the previous day’s programming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 (Elder Ron Kelly and Village SDA pastoral team)</w:t>
            </w:r>
          </w:p>
        </w:tc>
        <w:tc>
          <w:tcPr>
            <w:tcW w:w="179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A275C8F" w14:textId="77777777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507F" w:rsidRPr="003D453C" w14:paraId="53161296" w14:textId="77777777" w:rsidTr="003D4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6755B27" w14:textId="631F830F" w:rsidR="00A8507F" w:rsidRPr="003D453C" w:rsidRDefault="00691FDB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Fri</w:t>
            </w: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. 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22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vertAlign w:val="superscript"/>
              </w:rPr>
              <w:t>nd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Oct 9-12 noon</w:t>
            </w:r>
          </w:p>
        </w:tc>
        <w:tc>
          <w:tcPr>
            <w:tcW w:w="66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F36C714" w14:textId="1B4BC043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Two presentations</w:t>
            </w:r>
            <w:r w:rsidR="00753185"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 (Dr. Tarsee Li and Elder Stephen Bohr)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. Each 90</w:t>
            </w:r>
            <w:r w:rsidR="00691FD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minute segment will consist of a </w:t>
            </w:r>
            <w:r w:rsidR="00773EB0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  <w:r w:rsidR="00691FD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minute presentation, </w:t>
            </w:r>
            <w:r w:rsidR="00773EB0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 minutes dialogue and prayer among attendees, and a </w:t>
            </w:r>
            <w:proofErr w:type="gramStart"/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10 minute</w:t>
            </w:r>
            <w:proofErr w:type="gramEnd"/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 break. Elder C. Vine will moderate this session.</w:t>
            </w:r>
          </w:p>
        </w:tc>
        <w:tc>
          <w:tcPr>
            <w:tcW w:w="179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38010ED" w14:textId="3FF30E21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Dr. R Gane to provide onscreen technical support throughout</w:t>
            </w:r>
            <w:r w:rsidR="00065D82" w:rsidRPr="003D45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A8507F" w:rsidRPr="003D453C" w14:paraId="24984DF4" w14:textId="77777777" w:rsidTr="003D4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0D3F111" w14:textId="79BAFF5A" w:rsidR="00A8507F" w:rsidRPr="003D453C" w:rsidRDefault="00691FDB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Fri</w:t>
            </w: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. 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22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vertAlign w:val="superscript"/>
              </w:rPr>
              <w:t>nd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Oct 12 noon – 1.30pm</w:t>
            </w:r>
          </w:p>
        </w:tc>
        <w:tc>
          <w:tcPr>
            <w:tcW w:w="66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DD3D439" w14:textId="77777777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Lunch break.</w:t>
            </w:r>
          </w:p>
        </w:tc>
        <w:tc>
          <w:tcPr>
            <w:tcW w:w="179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2814747" w14:textId="77777777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A simple lunch will be provided in the Family Center for all conference attendees. </w:t>
            </w:r>
          </w:p>
        </w:tc>
      </w:tr>
      <w:tr w:rsidR="00A8507F" w:rsidRPr="003D453C" w14:paraId="31BC9B29" w14:textId="77777777" w:rsidTr="003D4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1F35758" w14:textId="3954D973" w:rsidR="00A8507F" w:rsidRPr="003D453C" w:rsidRDefault="00691FDB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Fri</w:t>
            </w: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. 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22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vertAlign w:val="superscript"/>
              </w:rPr>
              <w:t>nd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Oct 1.30 – 1.45pm</w:t>
            </w:r>
          </w:p>
        </w:tc>
        <w:tc>
          <w:tcPr>
            <w:tcW w:w="66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F6A8C4E" w14:textId="77777777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Season of prayer (Elder R Kelly).</w:t>
            </w:r>
          </w:p>
        </w:tc>
        <w:tc>
          <w:tcPr>
            <w:tcW w:w="179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5957529" w14:textId="77777777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507F" w:rsidRPr="003D453C" w14:paraId="0211243D" w14:textId="77777777" w:rsidTr="003D4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B9931A3" w14:textId="47372ED3" w:rsidR="00A8507F" w:rsidRPr="003D453C" w:rsidRDefault="00691FDB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Fri</w:t>
            </w: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. 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22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vertAlign w:val="superscript"/>
              </w:rPr>
              <w:t>nd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Oct 1.45 – 5pm</w:t>
            </w:r>
          </w:p>
        </w:tc>
        <w:tc>
          <w:tcPr>
            <w:tcW w:w="66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F120778" w14:textId="1A9FB19F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Scholars’ roundtable discussion of the morning presentations on Daniel 11. Moderated by Elder C Vine. The list of scholars is as follows: Dr. Oliver Glanz; Dr. </w:t>
            </w:r>
            <w:r w:rsidR="00773EB0">
              <w:rPr>
                <w:rFonts w:asciiTheme="minorHAnsi" w:hAnsiTheme="minorHAnsi" w:cstheme="minorHAnsi"/>
                <w:sz w:val="18"/>
                <w:szCs w:val="18"/>
              </w:rPr>
              <w:t>Michael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 Younker; Dr. Frank Hardy</w:t>
            </w:r>
            <w:r w:rsidR="000935F5"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; Dr. Tarsee Li; Dr. </w:t>
            </w:r>
            <w:r w:rsidR="005D2617">
              <w:rPr>
                <w:rFonts w:asciiTheme="minorHAnsi" w:hAnsiTheme="minorHAnsi" w:cstheme="minorHAnsi"/>
                <w:sz w:val="18"/>
                <w:szCs w:val="18"/>
              </w:rPr>
              <w:t xml:space="preserve">Roy Gane; </w:t>
            </w:r>
            <w:r w:rsidR="000935F5" w:rsidRPr="003D453C">
              <w:rPr>
                <w:rFonts w:asciiTheme="minorHAnsi" w:hAnsiTheme="minorHAnsi" w:cstheme="minorHAnsi"/>
                <w:sz w:val="18"/>
                <w:szCs w:val="18"/>
              </w:rPr>
              <w:t>Dr. Norman McNulty.</w:t>
            </w:r>
          </w:p>
        </w:tc>
        <w:tc>
          <w:tcPr>
            <w:tcW w:w="179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1B5447C" w14:textId="786CF8B8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Dr. R Gane to provide onscreen technical support throughout</w:t>
            </w:r>
            <w:r w:rsidR="00065D82" w:rsidRPr="003D45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A8507F" w:rsidRPr="003D453C" w14:paraId="45FCBBF6" w14:textId="77777777" w:rsidTr="003D4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6A7EDCF" w14:textId="6884962C" w:rsidR="00A8507F" w:rsidRPr="003D453C" w:rsidRDefault="00691FDB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Fri</w:t>
            </w: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. 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22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vertAlign w:val="superscript"/>
              </w:rPr>
              <w:t>nd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Oct 5-6pm</w:t>
            </w:r>
          </w:p>
        </w:tc>
        <w:tc>
          <w:tcPr>
            <w:tcW w:w="66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35AFA23" w14:textId="5020309E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Supper.</w:t>
            </w:r>
            <w:r w:rsidR="00065D82"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 Attendees will purchase their own suppers from local food outlets.</w:t>
            </w:r>
          </w:p>
        </w:tc>
        <w:tc>
          <w:tcPr>
            <w:tcW w:w="179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43AFCAF" w14:textId="650CAA13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507F" w:rsidRPr="003D453C" w14:paraId="5756A1E6" w14:textId="77777777" w:rsidTr="003D4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C3A5E9" w14:textId="40148CB4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Sabbath 23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vertAlign w:val="superscript"/>
              </w:rPr>
              <w:t>rd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Oct First Service &amp; Second service.</w:t>
            </w:r>
          </w:p>
        </w:tc>
        <w:tc>
          <w:tcPr>
            <w:tcW w:w="66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BC09171" w14:textId="202BB43A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Festival of Prophecy. The impact and importance of prophetic understanding in earth’s final days. </w:t>
            </w:r>
            <w:r w:rsidR="00053F4E" w:rsidRPr="003D453C">
              <w:rPr>
                <w:rFonts w:asciiTheme="minorHAnsi" w:hAnsiTheme="minorHAnsi" w:cstheme="minorHAnsi"/>
                <w:sz w:val="18"/>
                <w:szCs w:val="18"/>
              </w:rPr>
              <w:t>The 1</w:t>
            </w:r>
            <w:r w:rsidR="00053F4E" w:rsidRPr="003D453C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st</w:t>
            </w:r>
            <w:r w:rsidR="00053F4E"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 service preacher</w:t>
            </w:r>
            <w:r w:rsidR="00952F03"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 is Elder Stephen Bohr</w:t>
            </w:r>
            <w:r w:rsidR="00053F4E"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The 2</w:t>
            </w:r>
            <w:r w:rsidRPr="003D453C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nd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 service preacher will be Elder </w:t>
            </w:r>
            <w:r w:rsidR="0037346F">
              <w:rPr>
                <w:rFonts w:asciiTheme="minorHAnsi" w:hAnsiTheme="minorHAnsi" w:cstheme="minorHAnsi"/>
                <w:sz w:val="18"/>
                <w:szCs w:val="18"/>
              </w:rPr>
              <w:t>Christian Martin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79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59885EC" w14:textId="77777777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507F" w:rsidRPr="003D453C" w14:paraId="23294E6F" w14:textId="77777777" w:rsidTr="003D4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18DD55D" w14:textId="385E0B12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Sabbath 23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vertAlign w:val="superscript"/>
              </w:rPr>
              <w:t>rd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Oct 10-11am Sabbath School</w:t>
            </w:r>
          </w:p>
        </w:tc>
        <w:tc>
          <w:tcPr>
            <w:tcW w:w="66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93F1E56" w14:textId="16174C4C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The importance and impact of prophecy in evangelism. Roundtable discussion with evangelists, </w:t>
            </w:r>
            <w:proofErr w:type="gramStart"/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e.g.</w:t>
            </w:r>
            <w:proofErr w:type="gramEnd"/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 Elder Tim Roosenberg, </w:t>
            </w:r>
            <w:r w:rsidR="00863B77"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Elder Ken </w:t>
            </w:r>
            <w:proofErr w:type="spellStart"/>
            <w:r w:rsidR="00863B77" w:rsidRPr="003D453C">
              <w:rPr>
                <w:rFonts w:asciiTheme="minorHAnsi" w:hAnsiTheme="minorHAnsi" w:cstheme="minorHAnsi"/>
                <w:sz w:val="18"/>
                <w:szCs w:val="18"/>
              </w:rPr>
              <w:t>LeBrun</w:t>
            </w:r>
            <w:proofErr w:type="spellEnd"/>
            <w:r w:rsidR="005D2617"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Elder Stephen Bohr</w:t>
            </w:r>
            <w:r w:rsidR="005D26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952F03"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9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57BA301" w14:textId="74399784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Moderated by Elder Ron Kelly. </w:t>
            </w:r>
          </w:p>
        </w:tc>
      </w:tr>
      <w:tr w:rsidR="00A8507F" w:rsidRPr="003D453C" w14:paraId="54C17FBF" w14:textId="77777777" w:rsidTr="003D4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2B2AF8D" w14:textId="279F7A23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Sabbath 23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vertAlign w:val="superscript"/>
              </w:rPr>
              <w:t>rd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Oct 1-2pm</w:t>
            </w:r>
          </w:p>
        </w:tc>
        <w:tc>
          <w:tcPr>
            <w:tcW w:w="66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C0562AE" w14:textId="77777777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Fellowship meal in the Family Center</w:t>
            </w:r>
          </w:p>
        </w:tc>
        <w:tc>
          <w:tcPr>
            <w:tcW w:w="179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5A7785F" w14:textId="77777777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507F" w:rsidRPr="003D453C" w14:paraId="0D0E94AA" w14:textId="77777777" w:rsidTr="003D4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E4E94CF" w14:textId="05154D09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Sabbath 23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vertAlign w:val="superscript"/>
              </w:rPr>
              <w:t>rd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Oct 2-5pm</w:t>
            </w:r>
          </w:p>
        </w:tc>
        <w:tc>
          <w:tcPr>
            <w:tcW w:w="66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7AF9B8C" w14:textId="4550242C" w:rsidR="00A8507F" w:rsidRPr="003D453C" w:rsidRDefault="00A8507F" w:rsidP="00494A2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1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Season of prayer (Elder R Kelly).</w:t>
            </w:r>
            <w:r w:rsidR="00053F4E"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roundtable discussion </w:t>
            </w:r>
            <w:r w:rsidR="00053F4E"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involving a mixture of scholars and evangelists on the significance of prophetic interpretation for the personal spiritual life, for the Advent movement, and for public evangelism. </w:t>
            </w:r>
            <w:r w:rsidR="00952F03"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Possible panelists include Ken </w:t>
            </w:r>
            <w:proofErr w:type="spellStart"/>
            <w:r w:rsidR="00952F03" w:rsidRPr="003D453C">
              <w:rPr>
                <w:rFonts w:asciiTheme="minorHAnsi" w:hAnsiTheme="minorHAnsi" w:cstheme="minorHAnsi"/>
                <w:sz w:val="18"/>
                <w:szCs w:val="18"/>
              </w:rPr>
              <w:t>LeBrun</w:t>
            </w:r>
            <w:proofErr w:type="spellEnd"/>
            <w:r w:rsidR="00952F03" w:rsidRPr="003D453C">
              <w:rPr>
                <w:rFonts w:asciiTheme="minorHAnsi" w:hAnsiTheme="minorHAnsi" w:cstheme="minorHAnsi"/>
                <w:sz w:val="18"/>
                <w:szCs w:val="18"/>
              </w:rPr>
              <w:t>, Stephen Bohr, John Witcombe, Tim Roosenberg</w:t>
            </w:r>
            <w:r w:rsidR="00863B77" w:rsidRPr="003D453C">
              <w:rPr>
                <w:rFonts w:asciiTheme="minorHAnsi" w:hAnsiTheme="minorHAnsi" w:cstheme="minorHAnsi"/>
                <w:sz w:val="18"/>
                <w:szCs w:val="18"/>
              </w:rPr>
              <w:t>, Roy Gane, Tarsee Li, Oliver Glanz.</w:t>
            </w:r>
          </w:p>
        </w:tc>
        <w:tc>
          <w:tcPr>
            <w:tcW w:w="179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6EF153D" w14:textId="77777777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Dr. R Gane to provide onscreen technical support throughout the afternoon sessions.</w:t>
            </w:r>
          </w:p>
        </w:tc>
      </w:tr>
    </w:tbl>
    <w:p w14:paraId="0369E686" w14:textId="77777777" w:rsidR="00D13B10" w:rsidRPr="002253D0" w:rsidRDefault="00D13B10" w:rsidP="00D13B10">
      <w:pPr>
        <w:pStyle w:val="Body"/>
        <w:ind w:left="1440" w:hanging="1440"/>
        <w:rPr>
          <w:rFonts w:ascii="Times New Roman" w:hAnsi="Times New Roman" w:cs="Times New Roman"/>
          <w:sz w:val="20"/>
          <w:szCs w:val="20"/>
        </w:rPr>
      </w:pPr>
    </w:p>
    <w:sectPr w:rsidR="00D13B10" w:rsidRPr="002253D0" w:rsidSect="00D13B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B10"/>
    <w:rsid w:val="0003276D"/>
    <w:rsid w:val="000478DF"/>
    <w:rsid w:val="00053F4E"/>
    <w:rsid w:val="00063A4A"/>
    <w:rsid w:val="00065D82"/>
    <w:rsid w:val="00072CA2"/>
    <w:rsid w:val="000935F5"/>
    <w:rsid w:val="00150340"/>
    <w:rsid w:val="00156541"/>
    <w:rsid w:val="00180F7E"/>
    <w:rsid w:val="001B57CE"/>
    <w:rsid w:val="002253D0"/>
    <w:rsid w:val="0023067C"/>
    <w:rsid w:val="0033490A"/>
    <w:rsid w:val="00370B09"/>
    <w:rsid w:val="0037346F"/>
    <w:rsid w:val="003D453C"/>
    <w:rsid w:val="00494A20"/>
    <w:rsid w:val="004F28FF"/>
    <w:rsid w:val="005D2617"/>
    <w:rsid w:val="0060586E"/>
    <w:rsid w:val="00691FDB"/>
    <w:rsid w:val="00712324"/>
    <w:rsid w:val="00746CEE"/>
    <w:rsid w:val="00753185"/>
    <w:rsid w:val="00773EB0"/>
    <w:rsid w:val="007840E5"/>
    <w:rsid w:val="00831667"/>
    <w:rsid w:val="00863B77"/>
    <w:rsid w:val="00874A99"/>
    <w:rsid w:val="008B1F7B"/>
    <w:rsid w:val="00952DF2"/>
    <w:rsid w:val="00952F03"/>
    <w:rsid w:val="00A03A33"/>
    <w:rsid w:val="00A41112"/>
    <w:rsid w:val="00A8507F"/>
    <w:rsid w:val="00A87993"/>
    <w:rsid w:val="00AB5D5C"/>
    <w:rsid w:val="00AB6481"/>
    <w:rsid w:val="00AE2F45"/>
    <w:rsid w:val="00B838A7"/>
    <w:rsid w:val="00C2481A"/>
    <w:rsid w:val="00CA33FF"/>
    <w:rsid w:val="00CC6614"/>
    <w:rsid w:val="00CC6E61"/>
    <w:rsid w:val="00D13B10"/>
    <w:rsid w:val="00D240A4"/>
    <w:rsid w:val="00D74216"/>
    <w:rsid w:val="00FB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904C6"/>
  <w15:chartTrackingRefBased/>
  <w15:docId w15:val="{303C8341-5761-443E-BFFB-11256A09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3B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13B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table" w:styleId="TableGrid">
    <w:name w:val="Table Grid"/>
    <w:basedOn w:val="TableNormal"/>
    <w:uiPriority w:val="39"/>
    <w:rsid w:val="00D13B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8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6E"/>
    <w:rPr>
      <w:rFonts w:ascii="Segoe UI" w:eastAsia="Arial Unicode MS" w:hAnsi="Segoe UI" w:cs="Segoe UI"/>
      <w:sz w:val="18"/>
      <w:szCs w:val="18"/>
      <w:bdr w:val="nil"/>
    </w:rPr>
  </w:style>
  <w:style w:type="table" w:styleId="GridTable2-Accent5">
    <w:name w:val="Grid Table 2 Accent 5"/>
    <w:basedOn w:val="TableNormal"/>
    <w:uiPriority w:val="47"/>
    <w:rsid w:val="003D453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D453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 Vine</dc:creator>
  <cp:keywords/>
  <dc:description/>
  <cp:lastModifiedBy>Conrad Vine</cp:lastModifiedBy>
  <cp:revision>2</cp:revision>
  <cp:lastPrinted>2021-03-29T19:08:00Z</cp:lastPrinted>
  <dcterms:created xsi:type="dcterms:W3CDTF">2021-10-20T14:12:00Z</dcterms:created>
  <dcterms:modified xsi:type="dcterms:W3CDTF">2021-10-20T14:12:00Z</dcterms:modified>
</cp:coreProperties>
</file>